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78" w:rsidRPr="00A66DDC" w:rsidRDefault="000A19B5" w:rsidP="00A66DDC">
      <w:pPr>
        <w:pStyle w:val="1"/>
        <w:tabs>
          <w:tab w:val="left" w:pos="9072"/>
        </w:tabs>
        <w:spacing w:before="42" w:line="381" w:lineRule="auto"/>
        <w:ind w:left="2410" w:right="1154" w:hanging="1843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Информация о медицинском обслуживании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07AF6" w:rsidRPr="00A66DDC">
        <w:rPr>
          <w:rFonts w:ascii="Times New Roman" w:hAnsi="Times New Roman" w:cs="Times New Roman"/>
          <w:sz w:val="24"/>
          <w:szCs w:val="24"/>
        </w:rPr>
        <w:t>МБ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«Детский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сад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07AF6" w:rsidRPr="00A66DDC">
        <w:rPr>
          <w:rFonts w:ascii="Times New Roman" w:hAnsi="Times New Roman" w:cs="Times New Roman"/>
          <w:sz w:val="24"/>
          <w:szCs w:val="24"/>
        </w:rPr>
        <w:t>№39</w:t>
      </w:r>
      <w:r w:rsidRPr="00A66DDC">
        <w:rPr>
          <w:rFonts w:ascii="Times New Roman" w:hAnsi="Times New Roman" w:cs="Times New Roman"/>
          <w:sz w:val="24"/>
          <w:szCs w:val="24"/>
        </w:rPr>
        <w:t>»</w:t>
      </w:r>
    </w:p>
    <w:p w:rsidR="00033B78" w:rsidRPr="00A66DDC" w:rsidRDefault="000A19B5">
      <w:pPr>
        <w:pStyle w:val="a3"/>
        <w:spacing w:before="3"/>
        <w:ind w:left="117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b/>
          <w:sz w:val="24"/>
          <w:szCs w:val="24"/>
        </w:rPr>
        <w:t>Медицинское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b/>
          <w:sz w:val="24"/>
          <w:szCs w:val="24"/>
        </w:rPr>
        <w:t>обслуживание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–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это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организационно-медицинская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работа,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обеспечивающая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проведение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медицинских осмотров детей, профилактических и оздоровительных мероприятий, медико-педагогической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коррекции;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санитарно-просветительская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работа,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включающая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семей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вопросам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развития,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укрепления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сохранения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здоровья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ребенка;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взаимодействие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учреждениями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вопросам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оказания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помощи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детям,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внедрен</w:t>
      </w:r>
      <w:r w:rsidRPr="00A66DDC">
        <w:rPr>
          <w:rFonts w:ascii="Times New Roman" w:hAnsi="Times New Roman" w:cs="Times New Roman"/>
          <w:sz w:val="24"/>
          <w:szCs w:val="24"/>
        </w:rPr>
        <w:t>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эффективных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форм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профилактики 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оздоровления детей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дошкольного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возраста.</w:t>
      </w:r>
    </w:p>
    <w:p w:rsidR="00033B78" w:rsidRPr="00A66DDC" w:rsidRDefault="000A19B5">
      <w:pPr>
        <w:pStyle w:val="a3"/>
        <w:spacing w:before="160"/>
        <w:ind w:left="117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Медицинское обслуживание детей в Учреждении осуществляется штатным медицинским персоналом 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персоналом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учреждения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основании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заключенного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договора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поликлиникой.</w:t>
      </w:r>
    </w:p>
    <w:p w:rsidR="00033B78" w:rsidRPr="00A66DDC" w:rsidRDefault="000A19B5" w:rsidP="00A66DDC">
      <w:pPr>
        <w:pStyle w:val="a3"/>
        <w:spacing w:before="159"/>
        <w:ind w:left="11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Врач-педиатр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детской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поликлиники</w:t>
      </w:r>
      <w:r w:rsidRPr="00A66DDC">
        <w:rPr>
          <w:rFonts w:ascii="Times New Roman" w:hAnsi="Times New Roman" w:cs="Times New Roman"/>
          <w:spacing w:val="47"/>
          <w:sz w:val="24"/>
          <w:szCs w:val="24"/>
          <w:shd w:val="clear" w:color="auto" w:fill="FAFAFA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  <w:shd w:val="clear" w:color="auto" w:fill="FAFAFA"/>
        </w:rPr>
        <w:t>"</w:t>
      </w:r>
      <w:proofErr w:type="spellStart"/>
      <w:r w:rsidRPr="00A66DDC">
        <w:rPr>
          <w:rFonts w:ascii="Times New Roman" w:hAnsi="Times New Roman" w:cs="Times New Roman"/>
          <w:sz w:val="24"/>
          <w:szCs w:val="24"/>
          <w:shd w:val="clear" w:color="auto" w:fill="FAFAFA"/>
        </w:rPr>
        <w:t>Азино</w:t>
      </w:r>
      <w:proofErr w:type="spellEnd"/>
      <w:r w:rsidRPr="00A66DDC">
        <w:rPr>
          <w:rFonts w:ascii="Times New Roman" w:hAnsi="Times New Roman" w:cs="Times New Roman"/>
          <w:sz w:val="24"/>
          <w:szCs w:val="24"/>
          <w:shd w:val="clear" w:color="auto" w:fill="FAFAFA"/>
        </w:rPr>
        <w:t>».</w:t>
      </w:r>
      <w:r w:rsidRPr="00A66DD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Поликлиника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является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структурным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подразделением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ГАУЗ</w:t>
      </w:r>
      <w:r w:rsidR="00A66DDC">
        <w:rPr>
          <w:rFonts w:ascii="Times New Roman" w:hAnsi="Times New Roman" w:cs="Times New Roman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«ДРКБ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МЗ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A66DDC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A66DDC">
        <w:rPr>
          <w:rFonts w:ascii="Times New Roman" w:hAnsi="Times New Roman" w:cs="Times New Roman"/>
          <w:sz w:val="24"/>
          <w:szCs w:val="24"/>
        </w:rPr>
        <w:t>»</w:t>
      </w:r>
    </w:p>
    <w:p w:rsidR="00033B78" w:rsidRPr="00A66DDC" w:rsidRDefault="000A19B5">
      <w:pPr>
        <w:pStyle w:val="a3"/>
        <w:ind w:left="11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Старшая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медицинская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сестра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(штатный сотрудник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ДОУ)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–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07AF6" w:rsidRPr="00A66DDC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707AF6" w:rsidRPr="00A66DDC">
        <w:rPr>
          <w:rFonts w:ascii="Times New Roman" w:hAnsi="Times New Roman" w:cs="Times New Roman"/>
          <w:sz w:val="24"/>
          <w:szCs w:val="24"/>
        </w:rPr>
        <w:t xml:space="preserve"> Василя </w:t>
      </w:r>
      <w:proofErr w:type="spellStart"/>
      <w:r w:rsidR="00707AF6" w:rsidRPr="00A66DDC">
        <w:rPr>
          <w:rFonts w:ascii="Times New Roman" w:hAnsi="Times New Roman" w:cs="Times New Roman"/>
          <w:sz w:val="24"/>
          <w:szCs w:val="24"/>
        </w:rPr>
        <w:t>Фаниловна</w:t>
      </w:r>
      <w:proofErr w:type="spellEnd"/>
      <w:r w:rsidRPr="00A66DDC">
        <w:rPr>
          <w:rFonts w:ascii="Times New Roman" w:hAnsi="Times New Roman" w:cs="Times New Roman"/>
          <w:sz w:val="24"/>
          <w:szCs w:val="24"/>
        </w:rPr>
        <w:t>.</w:t>
      </w:r>
    </w:p>
    <w:p w:rsidR="00033B78" w:rsidRPr="00A66DDC" w:rsidRDefault="000A19B5" w:rsidP="00A66DDC">
      <w:pPr>
        <w:pStyle w:val="1"/>
        <w:spacing w:before="159"/>
        <w:ind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График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медицинского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кабинета</w:t>
      </w:r>
      <w:r w:rsidR="00A66DDC">
        <w:rPr>
          <w:rFonts w:ascii="Times New Roman" w:hAnsi="Times New Roman" w:cs="Times New Roman"/>
          <w:sz w:val="24"/>
          <w:szCs w:val="24"/>
        </w:rPr>
        <w:t xml:space="preserve">: </w:t>
      </w:r>
      <w:r w:rsidRPr="00A66DDC">
        <w:rPr>
          <w:rFonts w:ascii="Times New Roman" w:hAnsi="Times New Roman" w:cs="Times New Roman"/>
          <w:sz w:val="24"/>
          <w:szCs w:val="24"/>
        </w:rPr>
        <w:t>ежедневно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8.00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17.00</w:t>
      </w:r>
    </w:p>
    <w:p w:rsidR="00033B78" w:rsidRPr="00A66DDC" w:rsidRDefault="00A66DDC" w:rsidP="00A66DDC">
      <w:pPr>
        <w:pStyle w:val="1"/>
        <w:tabs>
          <w:tab w:val="left" w:pos="6237"/>
        </w:tabs>
        <w:spacing w:before="159"/>
        <w:ind w:left="167" w:right="1987" w:firstLine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медицинского </w:t>
      </w:r>
      <w:r w:rsidR="000A19B5" w:rsidRPr="00A66DDC">
        <w:rPr>
          <w:rFonts w:ascii="Times New Roman" w:hAnsi="Times New Roman" w:cs="Times New Roman"/>
          <w:sz w:val="24"/>
          <w:szCs w:val="24"/>
        </w:rPr>
        <w:t>обслуживания</w:t>
      </w:r>
      <w:r w:rsidR="000A19B5"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0A19B5" w:rsidRPr="00A66DDC">
        <w:rPr>
          <w:rFonts w:ascii="Times New Roman" w:hAnsi="Times New Roman" w:cs="Times New Roman"/>
          <w:sz w:val="24"/>
          <w:szCs w:val="24"/>
        </w:rPr>
        <w:t>в</w:t>
      </w:r>
      <w:r w:rsidR="000A19B5"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9B5" w:rsidRPr="00A66DDC">
        <w:rPr>
          <w:rFonts w:ascii="Times New Roman" w:hAnsi="Times New Roman" w:cs="Times New Roman"/>
          <w:sz w:val="24"/>
          <w:szCs w:val="24"/>
        </w:rPr>
        <w:t>дошкольном</w:t>
      </w:r>
      <w:r w:rsidR="000A19B5"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19B5" w:rsidRPr="00A66DDC">
        <w:rPr>
          <w:rFonts w:ascii="Times New Roman" w:hAnsi="Times New Roman" w:cs="Times New Roman"/>
          <w:sz w:val="24"/>
          <w:szCs w:val="24"/>
        </w:rPr>
        <w:t>учреждении:</w:t>
      </w:r>
    </w:p>
    <w:p w:rsidR="00033B78" w:rsidRPr="00A66DDC" w:rsidRDefault="000A19B5" w:rsidP="00A66DDC">
      <w:pPr>
        <w:pStyle w:val="a4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Получение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объективной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информации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состоянии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здоровье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детей.</w:t>
      </w:r>
    </w:p>
    <w:p w:rsidR="00033B78" w:rsidRPr="00A66DDC" w:rsidRDefault="000A19B5" w:rsidP="00A66DDC">
      <w:pPr>
        <w:pStyle w:val="a4"/>
        <w:numPr>
          <w:ilvl w:val="0"/>
          <w:numId w:val="3"/>
        </w:numPr>
        <w:tabs>
          <w:tab w:val="left" w:pos="567"/>
        </w:tabs>
        <w:spacing w:before="159"/>
        <w:ind w:left="567"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Анализ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физического,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нервно-психического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здоровья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для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планирования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оздоровительных мероприятий.</w:t>
      </w:r>
    </w:p>
    <w:p w:rsidR="00033B78" w:rsidRPr="00A66DDC" w:rsidRDefault="000A19B5" w:rsidP="00A66DDC">
      <w:pPr>
        <w:pStyle w:val="a4"/>
        <w:numPr>
          <w:ilvl w:val="0"/>
          <w:numId w:val="3"/>
        </w:numPr>
        <w:tabs>
          <w:tab w:val="left" w:pos="567"/>
        </w:tabs>
        <w:ind w:left="567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Осуществление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эффективной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организационно-медицинской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коррективов в медицинское обслуживание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 с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учетом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возрастных 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индивидуальных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033B78" w:rsidRPr="00A66DDC" w:rsidRDefault="000A19B5" w:rsidP="00A66DDC">
      <w:pPr>
        <w:pStyle w:val="a4"/>
        <w:numPr>
          <w:ilvl w:val="0"/>
          <w:numId w:val="3"/>
        </w:numPr>
        <w:tabs>
          <w:tab w:val="left" w:pos="567"/>
        </w:tabs>
        <w:spacing w:before="159"/>
        <w:ind w:left="567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Проведение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консультационно-просветительской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работниками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  <w:r w:rsidRPr="00A66DD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семьями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воспитанников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вопросам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оздоровления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033B78" w:rsidRPr="00A66DDC" w:rsidRDefault="000A19B5">
      <w:pPr>
        <w:pStyle w:val="a3"/>
        <w:spacing w:before="160"/>
        <w:ind w:left="117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b/>
          <w:sz w:val="24"/>
          <w:szCs w:val="24"/>
        </w:rPr>
        <w:t>Медицинский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b/>
          <w:sz w:val="24"/>
          <w:szCs w:val="24"/>
        </w:rPr>
        <w:t>блок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b/>
          <w:sz w:val="24"/>
          <w:szCs w:val="24"/>
        </w:rPr>
        <w:t>представлен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b/>
          <w:sz w:val="24"/>
          <w:szCs w:val="24"/>
        </w:rPr>
        <w:t>следующими</w:t>
      </w:r>
      <w:r w:rsidRPr="00A66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b/>
          <w:sz w:val="24"/>
          <w:szCs w:val="24"/>
        </w:rPr>
        <w:t xml:space="preserve">помещениями: </w:t>
      </w:r>
      <w:r w:rsidRPr="00A66DDC">
        <w:rPr>
          <w:rFonts w:ascii="Times New Roman" w:hAnsi="Times New Roman" w:cs="Times New Roman"/>
          <w:sz w:val="24"/>
          <w:szCs w:val="24"/>
        </w:rPr>
        <w:t>медицинский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кабинет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(осмотр</w:t>
      </w:r>
      <w:r w:rsidRPr="00A66DD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работа с документацией, рабочее место врача и медицинской сестры), процедурный кабинет (проведение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профилактических прививок), и изолятор на 2 койки место (оказание доврачебной помощи). Медицинский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блок оснащен медицинским оборудованием и инвентарем, медик</w:t>
      </w:r>
      <w:r w:rsidRPr="00A66DDC">
        <w:rPr>
          <w:rFonts w:ascii="Times New Roman" w:hAnsi="Times New Roman" w:cs="Times New Roman"/>
          <w:sz w:val="24"/>
          <w:szCs w:val="24"/>
        </w:rPr>
        <w:t>аментами в необходимом объеме. Сроки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годности 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условия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хранения соблюдены.</w:t>
      </w:r>
    </w:p>
    <w:p w:rsidR="00033B78" w:rsidRPr="00A66DDC" w:rsidRDefault="000A19B5">
      <w:pPr>
        <w:pStyle w:val="a3"/>
        <w:spacing w:before="164" w:line="237" w:lineRule="auto"/>
        <w:ind w:left="117" w:right="43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Учреждение имеет лицензию на осуществление медицинской деятельности при организации первичной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доврачебной медико-санитарной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помощи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 амбулаторных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условиях.</w:t>
      </w:r>
    </w:p>
    <w:p w:rsidR="00033B78" w:rsidRPr="00A66DDC" w:rsidRDefault="000A19B5">
      <w:pPr>
        <w:pStyle w:val="1"/>
        <w:spacing w:before="41"/>
        <w:ind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Функции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медицинской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сестры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</w:p>
    <w:p w:rsidR="00033B78" w:rsidRPr="00A66DDC" w:rsidRDefault="000A19B5">
      <w:pPr>
        <w:pStyle w:val="a4"/>
        <w:numPr>
          <w:ilvl w:val="0"/>
          <w:numId w:val="2"/>
        </w:numPr>
        <w:tabs>
          <w:tab w:val="left" w:pos="338"/>
        </w:tabs>
        <w:rPr>
          <w:rFonts w:ascii="Times New Roman" w:hAnsi="Times New Roman" w:cs="Times New Roman"/>
          <w:b/>
          <w:sz w:val="24"/>
          <w:szCs w:val="24"/>
        </w:rPr>
      </w:pPr>
      <w:r w:rsidRPr="00A66DDC">
        <w:rPr>
          <w:rFonts w:ascii="Times New Roman" w:hAnsi="Times New Roman" w:cs="Times New Roman"/>
          <w:b/>
          <w:sz w:val="24"/>
          <w:szCs w:val="24"/>
        </w:rPr>
        <w:t>Составляет: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меню,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обеспечивающее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сбалансированное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питание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график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проведения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вакцинации;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8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график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контроля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выполнения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работниками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режима.</w:t>
      </w:r>
    </w:p>
    <w:p w:rsidR="00033B78" w:rsidRPr="00A66DDC" w:rsidRDefault="000A19B5">
      <w:pPr>
        <w:pStyle w:val="1"/>
        <w:numPr>
          <w:ilvl w:val="0"/>
          <w:numId w:val="2"/>
        </w:numPr>
        <w:tabs>
          <w:tab w:val="left" w:pos="340"/>
        </w:tabs>
        <w:ind w:left="339" w:hanging="223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Осуществляет: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динамическое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медицинское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наблюдение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физическим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развитием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ростом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антропометрические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измерения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распределение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группы;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медицинский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осмотр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иммунопрофилактику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(совместно 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врачом-педиатром);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оказание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первой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медицинской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помощи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возникновении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несчаст</w:t>
      </w:r>
      <w:r w:rsidRPr="00A66DDC">
        <w:rPr>
          <w:rFonts w:ascii="Times New Roman" w:hAnsi="Times New Roman" w:cs="Times New Roman"/>
          <w:sz w:val="24"/>
          <w:szCs w:val="24"/>
        </w:rPr>
        <w:t>ных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случаев;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right="778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lastRenderedPageBreak/>
        <w:t>наблюдение за самочувствием и физическим состоянием детей после прививок и на физкультурных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занятиях;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right="13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дифференциацию детей по группам для занятий физической культурой в целях профилактики и коррекции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имеющихся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нарушений;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выявление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заболевших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детей, своевременную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их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изоляцию;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right="286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ДОУ о состоянии здоровья детей, рекомендуемом режиме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для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воспитанников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отклонениями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состоянии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здоровья,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заболеваниях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острыми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инфекциями,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гриппом,</w:t>
      </w:r>
    </w:p>
    <w:p w:rsidR="00033B78" w:rsidRPr="00A66DDC" w:rsidRDefault="000A19B5">
      <w:pPr>
        <w:pStyle w:val="a3"/>
        <w:spacing w:before="1"/>
        <w:ind w:left="11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энтеробиозом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т.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д.</w:t>
      </w:r>
    </w:p>
    <w:p w:rsidR="00033B78" w:rsidRPr="00A66DDC" w:rsidRDefault="000A19B5">
      <w:pPr>
        <w:pStyle w:val="1"/>
        <w:numPr>
          <w:ilvl w:val="0"/>
          <w:numId w:val="2"/>
        </w:numPr>
        <w:tabs>
          <w:tab w:val="left" w:pos="338"/>
        </w:tabs>
        <w:spacing w:before="158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Проводит: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62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консультации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вопросам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физического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развития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оздоровления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right="259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консультационно-просветительскую работу с педагогами, родителями (или законными представителями)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 вопросам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физического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развития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детей,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воспитания здорового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образа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жизни,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033B78" w:rsidRPr="00A66DDC" w:rsidRDefault="000A19B5">
      <w:pPr>
        <w:pStyle w:val="a3"/>
        <w:spacing w:before="0"/>
        <w:ind w:left="117" w:firstLine="0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инфекционных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заболеваний,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адаптации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мероприятия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профилактике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предупреждению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заболеваний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(витаминизация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др.);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работу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воспитанниками 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работниками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формированию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здорового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образа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жизни.</w:t>
      </w:r>
    </w:p>
    <w:p w:rsidR="00033B78" w:rsidRPr="00A66DDC" w:rsidRDefault="000A19B5">
      <w:pPr>
        <w:pStyle w:val="1"/>
        <w:numPr>
          <w:ilvl w:val="0"/>
          <w:numId w:val="2"/>
        </w:numPr>
        <w:tabs>
          <w:tab w:val="left" w:pos="340"/>
        </w:tabs>
        <w:ind w:left="339" w:hanging="223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Участвует</w:t>
      </w:r>
      <w:r w:rsidRPr="00A66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педагогических</w:t>
      </w:r>
      <w:r w:rsidRPr="00A66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совещаниях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вопросам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</w:t>
      </w:r>
      <w:r w:rsidRPr="00A66DDC">
        <w:rPr>
          <w:rFonts w:ascii="Times New Roman" w:hAnsi="Times New Roman" w:cs="Times New Roman"/>
          <w:sz w:val="24"/>
          <w:szCs w:val="24"/>
        </w:rPr>
        <w:t>здоровления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закаливания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детей.</w:t>
      </w:r>
    </w:p>
    <w:p w:rsidR="00033B78" w:rsidRPr="00A66DDC" w:rsidRDefault="000A19B5">
      <w:pPr>
        <w:pStyle w:val="a4"/>
        <w:numPr>
          <w:ilvl w:val="0"/>
          <w:numId w:val="2"/>
        </w:numPr>
        <w:tabs>
          <w:tab w:val="left" w:pos="338"/>
        </w:tabs>
        <w:spacing w:before="158"/>
        <w:rPr>
          <w:rFonts w:ascii="Times New Roman" w:hAnsi="Times New Roman" w:cs="Times New Roman"/>
          <w:b/>
          <w:sz w:val="24"/>
          <w:szCs w:val="24"/>
        </w:rPr>
      </w:pPr>
      <w:r w:rsidRPr="00A66DDC">
        <w:rPr>
          <w:rFonts w:ascii="Times New Roman" w:hAnsi="Times New Roman" w:cs="Times New Roman"/>
          <w:b/>
          <w:sz w:val="24"/>
          <w:szCs w:val="24"/>
        </w:rPr>
        <w:t>Контролирует: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режим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физических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нагрузок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 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учетом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возрастных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индивидуальных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60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двигательную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активность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физкультурных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занятиях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 в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течение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дня;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организацию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проведение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закаливающих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качество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организации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питания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8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санитарно-гигиенические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условия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осуществления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процесса;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соблюдение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правил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личной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гигиены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детьми и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работниками ДОУ;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159"/>
        <w:ind w:left="235" w:hanging="119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соблюдение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обслуживающим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техническим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персоналом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режима;</w:t>
      </w:r>
    </w:p>
    <w:p w:rsidR="00033B78" w:rsidRPr="00A66DDC" w:rsidRDefault="000A19B5">
      <w:pPr>
        <w:pStyle w:val="a4"/>
        <w:numPr>
          <w:ilvl w:val="0"/>
          <w:numId w:val="1"/>
        </w:numPr>
        <w:tabs>
          <w:tab w:val="left" w:pos="236"/>
        </w:tabs>
        <w:spacing w:before="31"/>
        <w:ind w:left="235" w:hanging="11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6DDC">
        <w:rPr>
          <w:rFonts w:ascii="Times New Roman" w:hAnsi="Times New Roman" w:cs="Times New Roman"/>
          <w:sz w:val="24"/>
          <w:szCs w:val="24"/>
        </w:rPr>
        <w:t>ведение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работниками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установленной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документации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пределах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своих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полномочий.</w:t>
      </w:r>
    </w:p>
    <w:p w:rsidR="00033B78" w:rsidRPr="00A66DDC" w:rsidRDefault="000A19B5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Медицинский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персонал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соответствии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действующим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РФ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несет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66DD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66DDC">
        <w:rPr>
          <w:rFonts w:ascii="Times New Roman" w:hAnsi="Times New Roman" w:cs="Times New Roman"/>
          <w:sz w:val="24"/>
          <w:szCs w:val="24"/>
        </w:rPr>
        <w:t>: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spacing w:before="162"/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Качество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медицинского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обслуживания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spacing w:before="158"/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Оснащение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медицинского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кабинета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соответствии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санитарными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Хранение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медицинских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препаратов,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лекарственных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средств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т.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spacing w:before="159"/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Ведение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медицинской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документации,</w:t>
      </w:r>
      <w:r w:rsidRPr="00A66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предоставление</w:t>
      </w:r>
      <w:r w:rsidRPr="00A66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отчетности.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Проведение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spacing w:before="159"/>
        <w:ind w:right="1143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Разглашение сведений об особенностях физического развития, заболеваний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033B78" w:rsidRPr="00A66DDC" w:rsidRDefault="000A19B5" w:rsidP="00A66DDC">
      <w:pPr>
        <w:pStyle w:val="a4"/>
        <w:numPr>
          <w:ilvl w:val="1"/>
          <w:numId w:val="1"/>
        </w:numPr>
        <w:ind w:hanging="361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Правонарушения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вред,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причиненный воспитаннику.</w:t>
      </w:r>
    </w:p>
    <w:p w:rsidR="00033B78" w:rsidRPr="00A66DDC" w:rsidRDefault="000A19B5">
      <w:pPr>
        <w:pStyle w:val="a3"/>
        <w:spacing w:before="158"/>
        <w:ind w:left="117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Регулярно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детском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саду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проводится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санпросвет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родителями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детей,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воспитателями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виде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консультаций,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бесед, высту</w:t>
      </w:r>
      <w:r w:rsidRPr="00A66DDC">
        <w:rPr>
          <w:rFonts w:ascii="Times New Roman" w:hAnsi="Times New Roman" w:cs="Times New Roman"/>
          <w:sz w:val="24"/>
          <w:szCs w:val="24"/>
        </w:rPr>
        <w:t>плений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 родительских собраниях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 xml:space="preserve">медико-педагогических </w:t>
      </w:r>
      <w:r w:rsidRPr="00A66DDC">
        <w:rPr>
          <w:rFonts w:ascii="Times New Roman" w:hAnsi="Times New Roman" w:cs="Times New Roman"/>
          <w:sz w:val="24"/>
          <w:szCs w:val="24"/>
        </w:rPr>
        <w:lastRenderedPageBreak/>
        <w:t>совещаниях на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различные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темы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плану,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разработанному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совместно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заведующим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ДОУ.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Информацию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состоянии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здоровья ребенка, о профилактике различных заболеваний, вакцинации родители получают через бесед</w:t>
      </w:r>
      <w:r w:rsidRPr="00A66DDC">
        <w:rPr>
          <w:rFonts w:ascii="Times New Roman" w:hAnsi="Times New Roman" w:cs="Times New Roman"/>
          <w:sz w:val="24"/>
          <w:szCs w:val="24"/>
        </w:rPr>
        <w:t>ы с</w:t>
      </w:r>
      <w:r w:rsidRPr="00A66DDC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медицинским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персоналом, педагогами,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через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родительские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уголки.</w:t>
      </w:r>
    </w:p>
    <w:p w:rsidR="00033B78" w:rsidRPr="00A66DDC" w:rsidRDefault="000A19B5">
      <w:pPr>
        <w:pStyle w:val="a3"/>
        <w:spacing w:before="163"/>
        <w:ind w:left="117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детском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саду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оборудованы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стенды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информацией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для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родителей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воспитателей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медицинскую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тематику,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которая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ежемесячно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обновляется.</w:t>
      </w:r>
    </w:p>
    <w:p w:rsidR="00033B78" w:rsidRPr="00A66DDC" w:rsidRDefault="000A19B5">
      <w:pPr>
        <w:pStyle w:val="a3"/>
        <w:spacing w:before="159"/>
        <w:ind w:left="117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Постоянно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ведется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анализ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питания,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корректируются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планы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вводятся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пункты,</w:t>
      </w:r>
      <w:r w:rsidRPr="00A66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направленные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улучшение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более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подходящие</w:t>
      </w:r>
      <w:r w:rsidRPr="00A66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условиям работы.</w:t>
      </w:r>
    </w:p>
    <w:p w:rsidR="00033B78" w:rsidRPr="00A66DDC" w:rsidRDefault="000A19B5">
      <w:pPr>
        <w:pStyle w:val="a3"/>
        <w:ind w:left="117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DDC">
        <w:rPr>
          <w:rFonts w:ascii="Times New Roman" w:hAnsi="Times New Roman" w:cs="Times New Roman"/>
          <w:sz w:val="24"/>
          <w:szCs w:val="24"/>
        </w:rPr>
        <w:t>Контроль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над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медицинскими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аспектами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работы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дошкольного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учреждения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осуществляют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заведующий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2B65" w:rsidRPr="00A66DDC">
        <w:rPr>
          <w:rFonts w:ascii="Times New Roman" w:hAnsi="Times New Roman" w:cs="Times New Roman"/>
          <w:sz w:val="24"/>
          <w:szCs w:val="24"/>
        </w:rPr>
        <w:t>дошкольн</w:t>
      </w:r>
      <w:r w:rsidRPr="00A66DDC">
        <w:rPr>
          <w:rFonts w:ascii="Times New Roman" w:hAnsi="Times New Roman" w:cs="Times New Roman"/>
          <w:sz w:val="24"/>
          <w:szCs w:val="24"/>
        </w:rPr>
        <w:t>ым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отделением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старшая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медицинская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сестра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поликлиники.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Работа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проводится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тесном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контакте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66DDC">
        <w:rPr>
          <w:rFonts w:ascii="Times New Roman" w:hAnsi="Times New Roman" w:cs="Times New Roman"/>
          <w:sz w:val="24"/>
          <w:szCs w:val="24"/>
        </w:rPr>
        <w:t>санэпидемслужбы</w:t>
      </w:r>
      <w:proofErr w:type="spellEnd"/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плановых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посещениях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или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перекрестных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проверках.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Проверяют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санитарно-гигиеническое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состояние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помещений,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воздушный,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температурный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режим, освещенность</w:t>
      </w:r>
      <w:r w:rsidRPr="00A66DDC">
        <w:rPr>
          <w:rFonts w:ascii="Times New Roman" w:hAnsi="Times New Roman" w:cs="Times New Roman"/>
          <w:sz w:val="24"/>
          <w:szCs w:val="24"/>
        </w:rPr>
        <w:t>, наличие соответствующей мебели, физкультурного инвентаря; обращают внимание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 соблюдение противоэпидемического режима, профилактику острых кишечных заболеваний и пищевых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отравлений, организацию физического воспитания, закаливания детей, качество медико-</w:t>
      </w:r>
      <w:r w:rsidRPr="00A66DDC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контроля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занятиях.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Сведения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выявленных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нарушениях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доводят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администрации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дошкольного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учреждения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требованием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их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устранения,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а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при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необходимости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сообщают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муниципальным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отделам</w:t>
      </w:r>
      <w:r w:rsidRPr="00A66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образования</w:t>
      </w:r>
      <w:r w:rsidRPr="00A66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DC">
        <w:rPr>
          <w:rFonts w:ascii="Times New Roman" w:hAnsi="Times New Roman" w:cs="Times New Roman"/>
          <w:sz w:val="24"/>
          <w:szCs w:val="24"/>
        </w:rPr>
        <w:t>и здравоохранения.</w:t>
      </w:r>
    </w:p>
    <w:sectPr w:rsidR="00033B78" w:rsidRPr="00A66DDC">
      <w:pgSz w:w="11910" w:h="16840"/>
      <w:pgMar w:top="1080" w:right="5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AAA"/>
    <w:multiLevelType w:val="hybridMultilevel"/>
    <w:tmpl w:val="3F540958"/>
    <w:lvl w:ilvl="0" w:tplc="C68A409A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54930A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2" w:tplc="7AF0D74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77D6EDDA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4" w:tplc="702471D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EADA310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018A4B4C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25EC3828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B256411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">
    <w:nsid w:val="600D1B3F"/>
    <w:multiLevelType w:val="hybridMultilevel"/>
    <w:tmpl w:val="F7B0ACC6"/>
    <w:lvl w:ilvl="0" w:tplc="BF0CABF4">
      <w:start w:val="1"/>
      <w:numFmt w:val="decimal"/>
      <w:lvlText w:val="%1."/>
      <w:lvlJc w:val="left"/>
      <w:pPr>
        <w:ind w:left="337" w:hanging="2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61CE8EA2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2" w:tplc="6E620F5E">
      <w:numFmt w:val="bullet"/>
      <w:lvlText w:val="•"/>
      <w:lvlJc w:val="left"/>
      <w:pPr>
        <w:ind w:left="2373" w:hanging="221"/>
      </w:pPr>
      <w:rPr>
        <w:rFonts w:hint="default"/>
        <w:lang w:val="ru-RU" w:eastAsia="en-US" w:bidi="ar-SA"/>
      </w:rPr>
    </w:lvl>
    <w:lvl w:ilvl="3" w:tplc="EF60EA68">
      <w:numFmt w:val="bullet"/>
      <w:lvlText w:val="•"/>
      <w:lvlJc w:val="left"/>
      <w:pPr>
        <w:ind w:left="3389" w:hanging="221"/>
      </w:pPr>
      <w:rPr>
        <w:rFonts w:hint="default"/>
        <w:lang w:val="ru-RU" w:eastAsia="en-US" w:bidi="ar-SA"/>
      </w:rPr>
    </w:lvl>
    <w:lvl w:ilvl="4" w:tplc="5EB0DE6A">
      <w:numFmt w:val="bullet"/>
      <w:lvlText w:val="•"/>
      <w:lvlJc w:val="left"/>
      <w:pPr>
        <w:ind w:left="4406" w:hanging="221"/>
      </w:pPr>
      <w:rPr>
        <w:rFonts w:hint="default"/>
        <w:lang w:val="ru-RU" w:eastAsia="en-US" w:bidi="ar-SA"/>
      </w:rPr>
    </w:lvl>
    <w:lvl w:ilvl="5" w:tplc="32F44660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1D36FB62">
      <w:numFmt w:val="bullet"/>
      <w:lvlText w:val="•"/>
      <w:lvlJc w:val="left"/>
      <w:pPr>
        <w:ind w:left="6439" w:hanging="221"/>
      </w:pPr>
      <w:rPr>
        <w:rFonts w:hint="default"/>
        <w:lang w:val="ru-RU" w:eastAsia="en-US" w:bidi="ar-SA"/>
      </w:rPr>
    </w:lvl>
    <w:lvl w:ilvl="7" w:tplc="7316A0D2">
      <w:numFmt w:val="bullet"/>
      <w:lvlText w:val="•"/>
      <w:lvlJc w:val="left"/>
      <w:pPr>
        <w:ind w:left="7456" w:hanging="221"/>
      </w:pPr>
      <w:rPr>
        <w:rFonts w:hint="default"/>
        <w:lang w:val="ru-RU" w:eastAsia="en-US" w:bidi="ar-SA"/>
      </w:rPr>
    </w:lvl>
    <w:lvl w:ilvl="8" w:tplc="2F6EFCF0">
      <w:numFmt w:val="bullet"/>
      <w:lvlText w:val="•"/>
      <w:lvlJc w:val="left"/>
      <w:pPr>
        <w:ind w:left="8473" w:hanging="221"/>
      </w:pPr>
      <w:rPr>
        <w:rFonts w:hint="default"/>
        <w:lang w:val="ru-RU" w:eastAsia="en-US" w:bidi="ar-SA"/>
      </w:rPr>
    </w:lvl>
  </w:abstractNum>
  <w:abstractNum w:abstractNumId="2">
    <w:nsid w:val="7C5D573F"/>
    <w:multiLevelType w:val="hybridMultilevel"/>
    <w:tmpl w:val="A0E6453A"/>
    <w:lvl w:ilvl="0" w:tplc="467C555E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B5A0746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45AFD34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3" w:tplc="793A0446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52B68800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E5966516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6" w:tplc="5D1C6FD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B20E680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38B04516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3B78"/>
    <w:rsid w:val="00033B78"/>
    <w:rsid w:val="000A19B5"/>
    <w:rsid w:val="005F2B65"/>
    <w:rsid w:val="00707AF6"/>
    <w:rsid w:val="00A6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1"/>
      <w:ind w:left="117" w:hanging="22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235" w:hanging="119"/>
    </w:pPr>
  </w:style>
  <w:style w:type="paragraph" w:styleId="a4">
    <w:name w:val="List Paragraph"/>
    <w:basedOn w:val="a"/>
    <w:uiPriority w:val="1"/>
    <w:qFormat/>
    <w:pPr>
      <w:spacing w:before="161"/>
      <w:ind w:left="235" w:hanging="11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1"/>
      <w:ind w:left="117" w:hanging="22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235" w:hanging="119"/>
    </w:pPr>
  </w:style>
  <w:style w:type="paragraph" w:styleId="a4">
    <w:name w:val="List Paragraph"/>
    <w:basedOn w:val="a"/>
    <w:uiPriority w:val="1"/>
    <w:qFormat/>
    <w:pPr>
      <w:spacing w:before="161"/>
      <w:ind w:left="235" w:hanging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Naila</cp:lastModifiedBy>
  <cp:revision>5</cp:revision>
  <dcterms:created xsi:type="dcterms:W3CDTF">2023-11-01T09:22:00Z</dcterms:created>
  <dcterms:modified xsi:type="dcterms:W3CDTF">2023-11-01T10:33:00Z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2023-11-01T00:00:00Z</vt:filetime>
  </property>
</Properties>
</file>